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571F" w14:textId="77777777" w:rsidR="00194B28" w:rsidRPr="00194B28" w:rsidRDefault="00194B28" w:rsidP="00194B28">
      <w:pPr>
        <w:spacing w:before="100" w:beforeAutospacing="1" w:after="100" w:afterAutospacing="1" w:line="240" w:lineRule="auto"/>
        <w:ind w:left="5954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ZAŁĄCZNIK NR 1</w:t>
      </w:r>
    </w:p>
    <w:p w14:paraId="78A20591" w14:textId="18B0807C" w:rsidR="00194B28" w:rsidRPr="00194B28" w:rsidRDefault="00194B28" w:rsidP="00194B28">
      <w:pPr>
        <w:spacing w:before="100" w:beforeAutospacing="1" w:after="100" w:afterAutospacing="1" w:line="240" w:lineRule="auto"/>
        <w:ind w:left="5954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do umowy o pracę na czas określony</w:t>
      </w:r>
    </w:p>
    <w:p w14:paraId="7ABC8C8D" w14:textId="1007FEBD" w:rsidR="00194B28" w:rsidRPr="00194B28" w:rsidRDefault="00194B28" w:rsidP="00194B28">
      <w:pPr>
        <w:spacing w:before="480" w:after="48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INFORMACJA O PODSTAWOWYCH WARUNKACH PRACY OBOWIĄZUJĄCYCH W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…………………..</w:t>
      </w: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SP. Z O.O.</w:t>
      </w:r>
    </w:p>
    <w:p w14:paraId="2E68E73F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Na podstawie art. 29 § 3 kodeksu pracy, informuję Panią/Pana o obowiązujących warunkach pracy:</w:t>
      </w:r>
    </w:p>
    <w:p w14:paraId="097C36A1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 </w:t>
      </w: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1. Dobowa norma czasu pracy</w:t>
      </w:r>
    </w:p>
    <w:p w14:paraId="7D4870B0" w14:textId="77777777" w:rsidR="00194B28" w:rsidRPr="00194B28" w:rsidRDefault="00194B28" w:rsidP="00194B2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Praca w podstawowym systemie czasu pracy. Dobowa norma czasu pracy wynosi 8 godzin, praca trwa od poniedziałku do piątku.</w:t>
      </w:r>
    </w:p>
    <w:p w14:paraId="5F180499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2. Tygodniowa norma czasu pracy</w:t>
      </w:r>
    </w:p>
    <w:p w14:paraId="37755ABE" w14:textId="77777777" w:rsidR="00194B28" w:rsidRPr="00194B28" w:rsidRDefault="00194B28" w:rsidP="00194B2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Przeciętna tygodniowa norma czasu pracy wynosi 40 godzin w przeciętnie pięciodniowym tygodniu pracy w czteromiesięcznym okresie rozliczeniowym.</w:t>
      </w:r>
    </w:p>
    <w:p w14:paraId="2C26F9D9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3. Wypłata wynagrodzenia (częstotliwość, termin, czas oraz miejsce wypłaty)</w:t>
      </w:r>
    </w:p>
    <w:p w14:paraId="6E4BD6F7" w14:textId="77777777" w:rsidR="00194B28" w:rsidRPr="00194B28" w:rsidRDefault="00194B28" w:rsidP="00194B2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Wynagrodzenie oraz inne świadczenia wypłacane są jeden raz w miesiącu z dołu nie później niż dziesiątego dnia każdego miesiąca kalendarzowego. Wypłata wynagrodzenia jest dokonywana na wskazany przez pracownika rachunek płatniczy, chyba że pracownik złożył w postaci papierowej lub elektronicznej wniosek o wypłatę wynagrodzenia do rąk własnych.</w:t>
      </w:r>
    </w:p>
    <w:p w14:paraId="6E82B977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4. Urlop wypoczynkowy</w:t>
      </w:r>
    </w:p>
    <w:p w14:paraId="6A90A74D" w14:textId="77777777" w:rsidR="00B77812" w:rsidRPr="00B77812" w:rsidRDefault="00B77812" w:rsidP="00B77812">
      <w:pPr>
        <w:spacing w:line="276" w:lineRule="auto"/>
        <w:jc w:val="both"/>
        <w:rPr>
          <w:rFonts w:cstheme="minorHAnsi"/>
          <w:iCs/>
          <w:sz w:val="20"/>
          <w:szCs w:val="20"/>
        </w:rPr>
      </w:pPr>
      <w:r w:rsidRPr="00B77812">
        <w:rPr>
          <w:rFonts w:cstheme="minorHAnsi"/>
          <w:iCs/>
          <w:sz w:val="20"/>
          <w:szCs w:val="20"/>
        </w:rPr>
        <w:t>W przypadku niewykorzystania całego należnego urlopu w okresie zatrudnienia, Pracodawca wypłaci Pani/Panu ekwiwalent pieniężny. Urlop wypoczynkowy wykorzystany zostanie przez Pracownika w całości, w okresie wykonywania pracy na rzecz Pracodawcy. Urlopu wypoczynkowego udziela się Pracownikowi w dni, które byłyby dla niego dniami pracy, gdyby nie korzystał z tego urlopu.</w:t>
      </w:r>
    </w:p>
    <w:p w14:paraId="52EE46B2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5. Długość okresu wypowiedzenia</w:t>
      </w:r>
    </w:p>
    <w:p w14:paraId="7F535977" w14:textId="3D94A47B" w:rsidR="00B77812" w:rsidRPr="00B77812" w:rsidRDefault="00B77812" w:rsidP="00B77812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iCs/>
          <w:sz w:val="20"/>
          <w:szCs w:val="20"/>
        </w:rPr>
      </w:pPr>
      <w:r w:rsidRPr="00B77812">
        <w:rPr>
          <w:rFonts w:cs="Calibri"/>
          <w:iCs/>
          <w:sz w:val="20"/>
          <w:szCs w:val="20"/>
        </w:rPr>
        <w:t>O</w:t>
      </w:r>
      <w:r w:rsidRPr="00B77812">
        <w:rPr>
          <w:rFonts w:ascii="Calibri" w:hAnsi="Calibri" w:cs="Calibri"/>
          <w:iCs/>
          <w:sz w:val="20"/>
          <w:szCs w:val="20"/>
        </w:rPr>
        <w:t xml:space="preserve">kres wypowiedzenia przy umowach </w:t>
      </w:r>
      <w:r>
        <w:rPr>
          <w:rFonts w:ascii="Calibri" w:hAnsi="Calibri" w:cs="Calibri"/>
          <w:iCs/>
          <w:sz w:val="20"/>
          <w:szCs w:val="20"/>
        </w:rPr>
        <w:t xml:space="preserve">o pracę </w:t>
      </w:r>
      <w:r w:rsidRPr="00B77812">
        <w:rPr>
          <w:rFonts w:ascii="Calibri" w:hAnsi="Calibri" w:cs="Calibri"/>
          <w:iCs/>
          <w:sz w:val="20"/>
          <w:szCs w:val="20"/>
        </w:rPr>
        <w:t>wynosi: 2 tygodnie, jeżeli pracownik był zatrudniony krócej niż 6 miesięcy, 1 miesiąc, jeżeli pracownik był zatrudniony co najmniej 6 miesięcy, 3 miesiące, jeżeli pracownik był zatrudniony co najmniej 3 lata.</w:t>
      </w:r>
    </w:p>
    <w:p w14:paraId="1A5BC56C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6. Pora nocna</w:t>
      </w:r>
    </w:p>
    <w:p w14:paraId="4DB179C7" w14:textId="01E04AF9" w:rsidR="00194B28" w:rsidRPr="00194B28" w:rsidRDefault="00194B28" w:rsidP="00194B2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 xml:space="preserve">Porę nocną określa Regulamin Pracy </w:t>
      </w:r>
      <w:r w:rsidR="00B77812">
        <w:rPr>
          <w:rFonts w:eastAsia="Times New Roman" w:cstheme="minorHAnsi"/>
          <w:sz w:val="20"/>
          <w:szCs w:val="20"/>
          <w:lang w:eastAsia="pl-PL"/>
        </w:rPr>
        <w:t>……………………</w:t>
      </w:r>
      <w:r w:rsidRPr="00194B28">
        <w:rPr>
          <w:rFonts w:eastAsia="Times New Roman" w:cstheme="minorHAnsi"/>
          <w:sz w:val="20"/>
          <w:szCs w:val="20"/>
          <w:lang w:eastAsia="pl-PL"/>
        </w:rPr>
        <w:t xml:space="preserve"> Sp. z o.o.. Pracownikowi wykonującemu pracę w porze nocnej przysługuje dodatek do wynagrodzenia za każdą godzinę pracy w porze nocnej w wysokości 20 % stawki godzinowej wynikającej z minimalnego wynagrodzenia za pracę, ustalanego na podstawie odrębnych przepisów. </w:t>
      </w:r>
    </w:p>
    <w:p w14:paraId="2C99B451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7. Potwierdzenie przybycia i obecności w pracy</w:t>
      </w:r>
    </w:p>
    <w:p w14:paraId="1FA745EB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Potwierdzenia przybycia i obecności w pracy odbywa się poprzez własnoręczne złożenie podpisu na liście obecności znajdującej się w sekretariacie lub Dziale Kadr.</w:t>
      </w:r>
    </w:p>
    <w:p w14:paraId="6F320E94" w14:textId="77777777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8. Sposób i termin usprawiedliwiania nieobecności w pracy</w:t>
      </w:r>
    </w:p>
    <w:p w14:paraId="6E66252B" w14:textId="77777777" w:rsidR="00194B28" w:rsidRPr="00194B28" w:rsidRDefault="00194B28" w:rsidP="00194B28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Za usprawiedliwioną nieobecność w pracy uważa się nieobecność z powodu:</w:t>
      </w:r>
    </w:p>
    <w:p w14:paraId="5FACE7EB" w14:textId="77777777" w:rsidR="00194B28" w:rsidRPr="00194B28" w:rsidRDefault="00194B28" w:rsidP="00194B2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- choroby pracownika lub izolacji w związku z chorobą zakaźną;</w:t>
      </w:r>
    </w:p>
    <w:p w14:paraId="074A019C" w14:textId="77777777" w:rsidR="00194B28" w:rsidRPr="00194B28" w:rsidRDefault="00194B28" w:rsidP="00194B2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- konieczności odpoczynku po odbytej podróży służbowej;</w:t>
      </w:r>
    </w:p>
    <w:p w14:paraId="3D2C6BFA" w14:textId="77777777" w:rsidR="00194B28" w:rsidRPr="00194B28" w:rsidRDefault="00194B28" w:rsidP="00194B2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- choroby uprawnionego członka rodziny;</w:t>
      </w:r>
    </w:p>
    <w:p w14:paraId="6C373966" w14:textId="2150ECD0" w:rsidR="00194B28" w:rsidRPr="00194B28" w:rsidRDefault="00194B28" w:rsidP="00B7781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- sprawowania opieki nad dzieckiem do lat 8</w:t>
      </w:r>
      <w:r w:rsidR="00B77812">
        <w:rPr>
          <w:rFonts w:eastAsia="Times New Roman" w:cstheme="minorHAnsi"/>
          <w:sz w:val="20"/>
          <w:szCs w:val="20"/>
          <w:lang w:eastAsia="pl-PL"/>
        </w:rPr>
        <w:t>;</w:t>
      </w:r>
      <w:r w:rsidRPr="00194B28">
        <w:rPr>
          <w:rFonts w:eastAsia="Times New Roman" w:cstheme="minorHAnsi"/>
          <w:sz w:val="20"/>
          <w:szCs w:val="20"/>
          <w:lang w:eastAsia="pl-PL"/>
        </w:rPr>
        <w:br/>
        <w:t>- wezwania przez organ administracji rządowej lub samorządu terytorialnego, Sąd, prokuraturę, policję, przez organ prowadzący postępowanie w sprawach o wykroczenie, organ</w:t>
      </w:r>
      <w:r w:rsidR="00B7781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94B28">
        <w:rPr>
          <w:rFonts w:eastAsia="Times New Roman" w:cstheme="minorHAnsi"/>
          <w:sz w:val="20"/>
          <w:szCs w:val="20"/>
          <w:lang w:eastAsia="pl-PL"/>
        </w:rPr>
        <w:t>właściwy w sprawach powszechnego obowiązku obrony;</w:t>
      </w:r>
    </w:p>
    <w:p w14:paraId="1DA1E742" w14:textId="77777777" w:rsidR="00194B28" w:rsidRPr="00194B28" w:rsidRDefault="00194B28" w:rsidP="00194B28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- innej uzasadnionej przyczynie nieobecności;</w:t>
      </w:r>
    </w:p>
    <w:p w14:paraId="67318359" w14:textId="77777777" w:rsidR="00194B28" w:rsidRPr="00194B28" w:rsidRDefault="00194B28" w:rsidP="00194B2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O zaistniałej przyczynie nieobecności informacje należy powiadomić pracodawcę w terminie:</w:t>
      </w:r>
    </w:p>
    <w:p w14:paraId="7188EC42" w14:textId="0CDC2192" w:rsidR="00194B28" w:rsidRPr="00194B28" w:rsidRDefault="00194B28" w:rsidP="00194B28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nie później niż w drugim dniu trwania nieobecności – zgodnie z &amp;</w:t>
      </w:r>
      <w:r w:rsidR="00B77812">
        <w:rPr>
          <w:rFonts w:eastAsia="Times New Roman" w:cstheme="minorHAnsi"/>
          <w:sz w:val="20"/>
          <w:szCs w:val="20"/>
          <w:lang w:eastAsia="pl-PL"/>
        </w:rPr>
        <w:t>…..</w:t>
      </w:r>
      <w:r w:rsidRPr="00194B28">
        <w:rPr>
          <w:rFonts w:eastAsia="Times New Roman" w:cstheme="minorHAnsi"/>
          <w:sz w:val="20"/>
          <w:szCs w:val="20"/>
          <w:lang w:eastAsia="pl-PL"/>
        </w:rPr>
        <w:t xml:space="preserve">, pkt. </w:t>
      </w:r>
      <w:r w:rsidR="00B77812">
        <w:rPr>
          <w:rFonts w:eastAsia="Times New Roman" w:cstheme="minorHAnsi"/>
          <w:sz w:val="20"/>
          <w:szCs w:val="20"/>
          <w:lang w:eastAsia="pl-PL"/>
        </w:rPr>
        <w:t>….</w:t>
      </w:r>
      <w:r w:rsidRPr="00194B28">
        <w:rPr>
          <w:rFonts w:eastAsia="Times New Roman" w:cstheme="minorHAnsi"/>
          <w:sz w:val="20"/>
          <w:szCs w:val="20"/>
          <w:lang w:eastAsia="pl-PL"/>
        </w:rPr>
        <w:t xml:space="preserve"> Regulaminu Pracy </w:t>
      </w:r>
      <w:r w:rsidR="00B77812">
        <w:rPr>
          <w:rFonts w:eastAsia="Times New Roman" w:cstheme="minorHAnsi"/>
          <w:sz w:val="20"/>
          <w:szCs w:val="20"/>
          <w:lang w:eastAsia="pl-PL"/>
        </w:rPr>
        <w:t>………..</w:t>
      </w:r>
      <w:r w:rsidRPr="00194B28">
        <w:rPr>
          <w:rFonts w:eastAsia="Times New Roman" w:cstheme="minorHAnsi"/>
          <w:sz w:val="20"/>
          <w:szCs w:val="20"/>
          <w:lang w:eastAsia="pl-PL"/>
        </w:rPr>
        <w:t xml:space="preserve"> Sp. z o.o.;</w:t>
      </w:r>
    </w:p>
    <w:p w14:paraId="2CDC94A4" w14:textId="77777777" w:rsidR="00194B28" w:rsidRPr="00194B28" w:rsidRDefault="00194B28" w:rsidP="00194B28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Powiadomienia pracodawcy o powstałej nieobecności informacje dokonuje się poprzez:</w:t>
      </w:r>
    </w:p>
    <w:p w14:paraId="253F2A60" w14:textId="77777777" w:rsidR="00194B28" w:rsidRPr="00194B28" w:rsidRDefault="00194B28" w:rsidP="00194B2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telefonicznie, przy pomocy przekazu elektronicznego, przez osobiste poinformowanie, listem poleconym lub telegraficznie przekazanie takiej informacji bezpośredniemu przełożonemu, pracownikowi kadr lub innemu pracownikowi;</w:t>
      </w:r>
    </w:p>
    <w:p w14:paraId="034973B4" w14:textId="77777777" w:rsidR="00194B28" w:rsidRPr="00194B28" w:rsidRDefault="00194B28" w:rsidP="00194B28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b/>
          <w:bCs/>
          <w:sz w:val="20"/>
          <w:szCs w:val="20"/>
          <w:lang w:eastAsia="pl-PL"/>
        </w:rPr>
        <w:t>Dowodami usprawiedliwiającymi określoną nieobecność w pracy są:</w:t>
      </w:r>
    </w:p>
    <w:p w14:paraId="33E8772A" w14:textId="77777777" w:rsidR="00194B28" w:rsidRPr="00194B28" w:rsidRDefault="00194B28" w:rsidP="00194B2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Zaświadczenie lekarskie o czasowej niezdolności do pracy, oświadczenie Pracownika w przypadku konieczności osobistej opieki nad dzieckiem do lat 8, imienne wezwanie Pracownika przez organy do tego uprawnione, zaświadczenie z jednostki krwiodawstwa, zatwierdzony przez przełożonego wniosek urlopowy,</w:t>
      </w:r>
    </w:p>
    <w:p w14:paraId="783057A1" w14:textId="77777777" w:rsidR="00194B28" w:rsidRPr="00194B28" w:rsidRDefault="00194B28" w:rsidP="00194B28">
      <w:pPr>
        <w:spacing w:before="100" w:beforeAutospacing="1" w:after="100" w:afterAutospacing="1" w:line="276" w:lineRule="auto"/>
        <w:ind w:left="378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 </w:t>
      </w:r>
    </w:p>
    <w:p w14:paraId="719EB65E" w14:textId="77777777" w:rsidR="00194B28" w:rsidRPr="00194B28" w:rsidRDefault="00194B28" w:rsidP="00194B28">
      <w:pPr>
        <w:spacing w:before="100" w:beforeAutospacing="1" w:after="100" w:afterAutospacing="1" w:line="276" w:lineRule="auto"/>
        <w:ind w:left="378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                                                                               __________________________________</w:t>
      </w:r>
    </w:p>
    <w:p w14:paraId="70C73027" w14:textId="3AC37281" w:rsidR="00194B28" w:rsidRPr="00194B28" w:rsidRDefault="00194B28" w:rsidP="00194B28">
      <w:pPr>
        <w:spacing w:before="240" w:after="0" w:line="276" w:lineRule="auto"/>
        <w:ind w:left="4253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i/>
          <w:iCs/>
          <w:sz w:val="20"/>
          <w:szCs w:val="20"/>
          <w:lang w:eastAsia="pl-PL"/>
        </w:rPr>
        <w:t>   </w:t>
      </w:r>
      <w:r w:rsidRPr="00194B28">
        <w:rPr>
          <w:rFonts w:eastAsia="Times New Roman" w:cstheme="minorHAnsi"/>
          <w:sz w:val="20"/>
          <w:szCs w:val="20"/>
          <w:lang w:eastAsia="pl-PL"/>
        </w:rPr>
        <w:t xml:space="preserve">w imieniu i na rzecz </w:t>
      </w:r>
      <w:r w:rsidR="00B77812">
        <w:rPr>
          <w:rFonts w:eastAsia="Times New Roman" w:cstheme="minorHAnsi"/>
          <w:sz w:val="20"/>
          <w:szCs w:val="20"/>
          <w:lang w:eastAsia="pl-PL"/>
        </w:rPr>
        <w:t>Pracodawcy</w:t>
      </w:r>
    </w:p>
    <w:p w14:paraId="248F39B0" w14:textId="77777777" w:rsidR="00194B28" w:rsidRPr="00194B28" w:rsidRDefault="00194B28" w:rsidP="00194B28">
      <w:pPr>
        <w:spacing w:before="240" w:after="0" w:line="276" w:lineRule="auto"/>
        <w:ind w:left="5245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i/>
          <w:iCs/>
          <w:sz w:val="20"/>
          <w:szCs w:val="20"/>
          <w:lang w:eastAsia="pl-PL"/>
        </w:rPr>
        <w:t> </w:t>
      </w:r>
    </w:p>
    <w:p w14:paraId="25A4CF9C" w14:textId="5AFC6836" w:rsidR="00194B28" w:rsidRPr="00194B28" w:rsidRDefault="00194B28" w:rsidP="00194B28">
      <w:pPr>
        <w:spacing w:before="240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Potwierdzam odbiór niniejszej informacji w dniu </w:t>
      </w:r>
      <w:r w:rsidR="00B77812">
        <w:rPr>
          <w:rFonts w:eastAsia="Times New Roman" w:cstheme="minorHAnsi"/>
          <w:b/>
          <w:bCs/>
          <w:sz w:val="20"/>
          <w:szCs w:val="20"/>
          <w:lang w:eastAsia="pl-PL"/>
        </w:rPr>
        <w:t>…………………………………..</w:t>
      </w:r>
    </w:p>
    <w:p w14:paraId="3EBD4FC4" w14:textId="77777777" w:rsidR="00194B28" w:rsidRPr="00194B28" w:rsidRDefault="00194B28" w:rsidP="00194B28">
      <w:pPr>
        <w:spacing w:before="240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> </w:t>
      </w:r>
      <w:r w:rsidRPr="00194B28">
        <w:rPr>
          <w:rFonts w:eastAsia="Times New Roman" w:cstheme="minorHAnsi"/>
          <w:sz w:val="20"/>
          <w:szCs w:val="20"/>
          <w:lang w:eastAsia="pl-PL"/>
        </w:rPr>
        <w:br/>
      </w:r>
      <w:r w:rsidRPr="00194B28">
        <w:rPr>
          <w:rFonts w:eastAsia="Times New Roman" w:cstheme="minorHAnsi"/>
          <w:sz w:val="20"/>
          <w:szCs w:val="20"/>
          <w:lang w:eastAsia="pl-PL"/>
        </w:rPr>
        <w:br/>
      </w:r>
      <w:r w:rsidRPr="00194B28">
        <w:rPr>
          <w:rFonts w:eastAsia="Times New Roman" w:cstheme="minorHAnsi"/>
          <w:sz w:val="20"/>
          <w:szCs w:val="20"/>
          <w:lang w:eastAsia="pl-PL"/>
        </w:rPr>
        <w:br/>
        <w:t>                                                                                       __________________________________</w:t>
      </w:r>
    </w:p>
    <w:p w14:paraId="61AB93CB" w14:textId="4B370F43" w:rsidR="00F35452" w:rsidRPr="00194B28" w:rsidRDefault="00194B28" w:rsidP="00194B28">
      <w:pPr>
        <w:rPr>
          <w:rFonts w:cstheme="minorHAnsi"/>
        </w:rPr>
      </w:pPr>
      <w:r w:rsidRPr="00194B28">
        <w:rPr>
          <w:rFonts w:eastAsia="Times New Roman" w:cstheme="minorHAnsi"/>
          <w:sz w:val="20"/>
          <w:szCs w:val="20"/>
          <w:lang w:eastAsia="pl-PL"/>
        </w:rPr>
        <w:t xml:space="preserve">                                                                                                      </w:t>
      </w:r>
      <w:r w:rsidR="00B77812">
        <w:rPr>
          <w:rFonts w:eastAsia="Times New Roman" w:cstheme="minorHAnsi"/>
          <w:sz w:val="20"/>
          <w:szCs w:val="20"/>
          <w:lang w:eastAsia="pl-PL"/>
        </w:rPr>
        <w:tab/>
        <w:t xml:space="preserve">    </w:t>
      </w:r>
      <w:r w:rsidRPr="00194B28">
        <w:rPr>
          <w:rFonts w:eastAsia="Times New Roman" w:cstheme="minorHAnsi"/>
          <w:sz w:val="20"/>
          <w:szCs w:val="20"/>
          <w:lang w:eastAsia="pl-PL"/>
        </w:rPr>
        <w:t xml:space="preserve">Pracownik </w:t>
      </w:r>
    </w:p>
    <w:sectPr w:rsidR="00F35452" w:rsidRPr="00194B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098F" w14:textId="77777777" w:rsidR="009948A6" w:rsidRDefault="009948A6" w:rsidP="00FD77A8">
      <w:pPr>
        <w:spacing w:after="0" w:line="240" w:lineRule="auto"/>
      </w:pPr>
      <w:r>
        <w:separator/>
      </w:r>
    </w:p>
  </w:endnote>
  <w:endnote w:type="continuationSeparator" w:id="0">
    <w:p w14:paraId="67D06813" w14:textId="77777777" w:rsidR="009948A6" w:rsidRDefault="009948A6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F35452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F35452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F35452" w:rsidRPr="0065422B" w:rsidRDefault="00F35452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6AEE" w14:textId="77777777" w:rsidR="009948A6" w:rsidRDefault="009948A6" w:rsidP="00FD77A8">
      <w:pPr>
        <w:spacing w:after="0" w:line="240" w:lineRule="auto"/>
      </w:pPr>
      <w:r>
        <w:separator/>
      </w:r>
    </w:p>
  </w:footnote>
  <w:footnote w:type="continuationSeparator" w:id="0">
    <w:p w14:paraId="50D159F0" w14:textId="77777777" w:rsidR="009948A6" w:rsidRDefault="009948A6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C710A"/>
    <w:multiLevelType w:val="multilevel"/>
    <w:tmpl w:val="A35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95036"/>
    <w:multiLevelType w:val="multilevel"/>
    <w:tmpl w:val="DA0A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068CF"/>
    <w:multiLevelType w:val="hybridMultilevel"/>
    <w:tmpl w:val="4122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E2098"/>
    <w:multiLevelType w:val="multilevel"/>
    <w:tmpl w:val="3192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70428"/>
    <w:multiLevelType w:val="multilevel"/>
    <w:tmpl w:val="344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90384"/>
    <w:multiLevelType w:val="multilevel"/>
    <w:tmpl w:val="3AA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13"/>
  </w:num>
  <w:num w:numId="2" w16cid:durableId="1369602619">
    <w:abstractNumId w:val="0"/>
  </w:num>
  <w:num w:numId="3" w16cid:durableId="1665088717">
    <w:abstractNumId w:val="12"/>
  </w:num>
  <w:num w:numId="4" w16cid:durableId="123231134">
    <w:abstractNumId w:val="9"/>
  </w:num>
  <w:num w:numId="5" w16cid:durableId="394358297">
    <w:abstractNumId w:val="4"/>
  </w:num>
  <w:num w:numId="6" w16cid:durableId="996803668">
    <w:abstractNumId w:val="15"/>
  </w:num>
  <w:num w:numId="7" w16cid:durableId="40983944">
    <w:abstractNumId w:val="10"/>
  </w:num>
  <w:num w:numId="8" w16cid:durableId="1373263254">
    <w:abstractNumId w:val="14"/>
  </w:num>
  <w:num w:numId="9" w16cid:durableId="774246987">
    <w:abstractNumId w:val="3"/>
  </w:num>
  <w:num w:numId="10" w16cid:durableId="189420903">
    <w:abstractNumId w:val="16"/>
  </w:num>
  <w:num w:numId="11" w16cid:durableId="1779984604">
    <w:abstractNumId w:val="6"/>
  </w:num>
  <w:num w:numId="12" w16cid:durableId="183567183">
    <w:abstractNumId w:val="2"/>
  </w:num>
  <w:num w:numId="13" w16cid:durableId="2019502652">
    <w:abstractNumId w:val="7"/>
  </w:num>
  <w:num w:numId="14" w16cid:durableId="1708482196">
    <w:abstractNumId w:val="5"/>
  </w:num>
  <w:num w:numId="15" w16cid:durableId="1613899504">
    <w:abstractNumId w:val="11"/>
  </w:num>
  <w:num w:numId="16" w16cid:durableId="1619950374">
    <w:abstractNumId w:val="1"/>
  </w:num>
  <w:num w:numId="17" w16cid:durableId="348141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86638"/>
    <w:rsid w:val="00194B28"/>
    <w:rsid w:val="001A3DC7"/>
    <w:rsid w:val="00270C85"/>
    <w:rsid w:val="00377C3A"/>
    <w:rsid w:val="003D5AC4"/>
    <w:rsid w:val="004349C8"/>
    <w:rsid w:val="004A1B25"/>
    <w:rsid w:val="004D7E24"/>
    <w:rsid w:val="004F3DEC"/>
    <w:rsid w:val="00534DE7"/>
    <w:rsid w:val="00610C3D"/>
    <w:rsid w:val="00696CA6"/>
    <w:rsid w:val="00787308"/>
    <w:rsid w:val="007F57A4"/>
    <w:rsid w:val="0083369E"/>
    <w:rsid w:val="00846F29"/>
    <w:rsid w:val="00882947"/>
    <w:rsid w:val="008A19E9"/>
    <w:rsid w:val="009543A6"/>
    <w:rsid w:val="009948A6"/>
    <w:rsid w:val="00A4636A"/>
    <w:rsid w:val="00AA5E42"/>
    <w:rsid w:val="00AD4EA2"/>
    <w:rsid w:val="00AD6716"/>
    <w:rsid w:val="00B46EEC"/>
    <w:rsid w:val="00B562FA"/>
    <w:rsid w:val="00B77812"/>
    <w:rsid w:val="00BA003C"/>
    <w:rsid w:val="00BF2C4C"/>
    <w:rsid w:val="00C404F8"/>
    <w:rsid w:val="00C535C9"/>
    <w:rsid w:val="00DC23A6"/>
    <w:rsid w:val="00E06502"/>
    <w:rsid w:val="00E06FBB"/>
    <w:rsid w:val="00E91F93"/>
    <w:rsid w:val="00F35452"/>
    <w:rsid w:val="00F74DEA"/>
    <w:rsid w:val="00F82500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character" w:customStyle="1" w:styleId="hgkelc">
    <w:name w:val="hgkelc"/>
    <w:basedOn w:val="Domylnaczcionkaakapitu"/>
    <w:rsid w:val="00377C3A"/>
  </w:style>
  <w:style w:type="paragraph" w:styleId="Akapitzlist">
    <w:name w:val="List Paragraph"/>
    <w:basedOn w:val="Normalny"/>
    <w:uiPriority w:val="34"/>
    <w:qFormat/>
    <w:rsid w:val="0037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2024-05-22T08:15:00Z</dcterms:created>
  <dcterms:modified xsi:type="dcterms:W3CDTF">2024-05-22T08:15:00Z</dcterms:modified>
</cp:coreProperties>
</file>